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BEF59" w14:textId="77777777" w:rsidR="00AD41D5" w:rsidRDefault="00B763B2">
      <w:pPr>
        <w:pStyle w:val="Heading2"/>
        <w:rPr>
          <w:rFonts w:eastAsia="Arial"/>
        </w:rPr>
      </w:pPr>
      <w:bookmarkStart w:id="0" w:name="_Toc59203842"/>
      <w:bookmarkStart w:id="1" w:name="_Toc59570523"/>
      <w:r>
        <w:rPr>
          <w:rFonts w:eastAsia="Arial"/>
        </w:rPr>
        <w:t>Joint Schedule 10 (Rectification Plan)</w:t>
      </w:r>
      <w:bookmarkEnd w:id="0"/>
      <w:bookmarkEnd w:id="1"/>
    </w:p>
    <w:tbl>
      <w:tblPr>
        <w:tblW w:w="9101" w:type="dxa"/>
        <w:tblInd w:w="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5"/>
        <w:gridCol w:w="3061"/>
        <w:gridCol w:w="69"/>
        <w:gridCol w:w="915"/>
        <w:gridCol w:w="36"/>
        <w:gridCol w:w="2045"/>
      </w:tblGrid>
      <w:tr w:rsidR="00AD41D5" w14:paraId="55AC0AF8" w14:textId="77777777">
        <w:trPr>
          <w:trHeight w:val="725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A23B1" w14:textId="77777777" w:rsidR="00AD41D5" w:rsidRDefault="00AD41D5">
            <w:pPr>
              <w:rPr>
                <w:rFonts w:eastAsia="Arial" w:cs="Arial"/>
                <w:b/>
              </w:rPr>
            </w:pPr>
            <w:bookmarkStart w:id="2" w:name="_heading=h.30j0zll"/>
            <w:bookmarkEnd w:id="2"/>
          </w:p>
          <w:p w14:paraId="59380887" w14:textId="77777777" w:rsidR="00AD41D5" w:rsidRDefault="00B763B2">
            <w:pPr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Request for [Revised] Rectification Plan</w:t>
            </w:r>
          </w:p>
        </w:tc>
      </w:tr>
      <w:tr w:rsidR="00AD41D5" w14:paraId="526AA222" w14:textId="77777777">
        <w:trPr>
          <w:trHeight w:val="871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DA376" w14:textId="77777777" w:rsidR="00AD41D5" w:rsidRDefault="00B763B2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Details of the Default: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4B7C4" w14:textId="77777777" w:rsidR="00AD41D5" w:rsidRDefault="00B763B2">
            <w:r>
              <w:rPr>
                <w:rFonts w:eastAsia="Arial" w:cs="Arial"/>
              </w:rPr>
              <w:t>[</w:t>
            </w:r>
            <w:r>
              <w:rPr>
                <w:rFonts w:eastAsia="Arial" w:cs="Arial"/>
                <w:b/>
              </w:rPr>
              <w:t>Guidance:</w:t>
            </w:r>
            <w:r>
              <w:rPr>
                <w:rFonts w:eastAsia="Arial" w:cs="Arial"/>
              </w:rPr>
              <w:t xml:space="preserve"> Explain the Default, with clear Schedule, Clause and Paragraph references as appropriate]</w:t>
            </w:r>
          </w:p>
        </w:tc>
      </w:tr>
      <w:tr w:rsidR="00AD41D5" w14:paraId="3698A77D" w14:textId="77777777">
        <w:trPr>
          <w:trHeight w:val="1051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ADA93" w14:textId="77777777" w:rsidR="00AD41D5" w:rsidRDefault="00B763B2">
            <w:r>
              <w:rPr>
                <w:rFonts w:eastAsia="Arial" w:cs="Arial"/>
              </w:rPr>
              <w:t>Deadline for receiving the [</w:t>
            </w:r>
            <w:r>
              <w:rPr>
                <w:rFonts w:eastAsia="Arial" w:cs="Arial"/>
                <w:b/>
              </w:rPr>
              <w:t>Revised</w:t>
            </w:r>
            <w:r>
              <w:rPr>
                <w:rFonts w:eastAsia="Arial" w:cs="Arial"/>
              </w:rPr>
              <w:t>] Rectification Plan: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02CA4" w14:textId="77777777" w:rsidR="00AD41D5" w:rsidRDefault="00B763B2">
            <w:r>
              <w:rPr>
                <w:rFonts w:eastAsia="Arial" w:cs="Arial"/>
              </w:rPr>
              <w:t>[</w:t>
            </w:r>
            <w:r>
              <w:rPr>
                <w:rFonts w:eastAsia="Arial" w:cs="Arial"/>
                <w:b/>
              </w:rPr>
              <w:t>add</w:t>
            </w:r>
            <w:r>
              <w:rPr>
                <w:rFonts w:eastAsia="Arial" w:cs="Arial"/>
              </w:rPr>
              <w:t xml:space="preserve"> date (minimum 10 days from request)]</w:t>
            </w:r>
          </w:p>
          <w:p w14:paraId="23BD775B" w14:textId="77777777" w:rsidR="00AD41D5" w:rsidRDefault="00AD41D5">
            <w:pPr>
              <w:rPr>
                <w:rFonts w:eastAsia="Arial" w:cs="Arial"/>
              </w:rPr>
            </w:pPr>
          </w:p>
        </w:tc>
      </w:tr>
      <w:tr w:rsidR="00AD41D5" w14:paraId="04A3E06E" w14:textId="77777777">
        <w:trPr>
          <w:trHeight w:val="492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E408D" w14:textId="77777777" w:rsidR="00AD41D5" w:rsidRDefault="00B763B2">
            <w:r>
              <w:rPr>
                <w:rFonts w:eastAsia="Arial" w:cs="Arial"/>
              </w:rPr>
              <w:t>Signed by [</w:t>
            </w:r>
            <w:r>
              <w:rPr>
                <w:rFonts w:eastAsia="Arial" w:cs="Arial"/>
                <w:b/>
              </w:rPr>
              <w:t>CCS/Buyer</w:t>
            </w:r>
            <w:proofErr w:type="gramStart"/>
            <w:r>
              <w:rPr>
                <w:rFonts w:eastAsia="Arial" w:cs="Arial"/>
                <w:b/>
              </w:rPr>
              <w:t>]</w:t>
            </w:r>
            <w:r>
              <w:rPr>
                <w:rFonts w:eastAsia="Arial" w:cs="Arial"/>
              </w:rPr>
              <w:t xml:space="preserve"> :</w:t>
            </w:r>
            <w:proofErr w:type="gramEnd"/>
          </w:p>
        </w:tc>
        <w:tc>
          <w:tcPr>
            <w:tcW w:w="313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F2867" w14:textId="77777777" w:rsidR="00AD41D5" w:rsidRDefault="00AD41D5">
            <w:pPr>
              <w:rPr>
                <w:rFonts w:eastAsia="Arial" w:cs="Arial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DE6B0" w14:textId="77777777" w:rsidR="00AD41D5" w:rsidRDefault="00B763B2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Date:</w:t>
            </w:r>
          </w:p>
        </w:tc>
        <w:tc>
          <w:tcPr>
            <w:tcW w:w="20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7BDA8" w14:textId="77777777" w:rsidR="00AD41D5" w:rsidRDefault="00AD41D5">
            <w:pPr>
              <w:rPr>
                <w:rFonts w:eastAsia="Arial" w:cs="Arial"/>
              </w:rPr>
            </w:pPr>
          </w:p>
        </w:tc>
      </w:tr>
      <w:tr w:rsidR="00AD41D5" w14:paraId="07D12EFD" w14:textId="77777777">
        <w:trPr>
          <w:trHeight w:val="492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57BF5" w14:textId="77777777" w:rsidR="00AD41D5" w:rsidRDefault="00B763B2">
            <w:r>
              <w:rPr>
                <w:rFonts w:eastAsia="Arial" w:cs="Arial"/>
                <w:b/>
              </w:rPr>
              <w:t>Supplier [Revised] Rectification Plan</w:t>
            </w:r>
          </w:p>
        </w:tc>
      </w:tr>
      <w:tr w:rsidR="00AD41D5" w14:paraId="5019BD32" w14:textId="77777777">
        <w:trPr>
          <w:trHeight w:val="492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4503C" w14:textId="77777777" w:rsidR="00AD41D5" w:rsidRDefault="00B763B2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Cause of the Default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71411" w14:textId="77777777" w:rsidR="00AD41D5" w:rsidRDefault="00B763B2">
            <w:r>
              <w:rPr>
                <w:rFonts w:eastAsia="Arial" w:cs="Arial"/>
              </w:rPr>
              <w:t>[</w:t>
            </w:r>
            <w:r>
              <w:rPr>
                <w:rFonts w:eastAsia="Arial" w:cs="Arial"/>
                <w:b/>
              </w:rPr>
              <w:t>add</w:t>
            </w:r>
            <w:r>
              <w:rPr>
                <w:rFonts w:eastAsia="Arial" w:cs="Arial"/>
              </w:rPr>
              <w:t xml:space="preserve"> cause]</w:t>
            </w:r>
          </w:p>
        </w:tc>
      </w:tr>
      <w:tr w:rsidR="00AD41D5" w14:paraId="111CE197" w14:textId="77777777">
        <w:trPr>
          <w:trHeight w:val="827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C0C05" w14:textId="77777777" w:rsidR="00AD41D5" w:rsidRDefault="00B763B2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5E206" w14:textId="77777777" w:rsidR="00AD41D5" w:rsidRDefault="00B763B2">
            <w:r>
              <w:rPr>
                <w:rFonts w:eastAsia="Arial" w:cs="Arial"/>
              </w:rPr>
              <w:t>[</w:t>
            </w:r>
            <w:r>
              <w:rPr>
                <w:rFonts w:eastAsia="Arial" w:cs="Arial"/>
                <w:b/>
              </w:rPr>
              <w:t>add</w:t>
            </w:r>
            <w:r>
              <w:rPr>
                <w:rFonts w:eastAsia="Arial" w:cs="Arial"/>
              </w:rPr>
              <w:t xml:space="preserve"> impact]</w:t>
            </w:r>
          </w:p>
        </w:tc>
      </w:tr>
      <w:tr w:rsidR="00AD41D5" w14:paraId="714C0A2D" w14:textId="77777777">
        <w:trPr>
          <w:trHeight w:val="47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7166E" w14:textId="77777777" w:rsidR="00AD41D5" w:rsidRDefault="00B763B2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Actual effect of Default: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432C1" w14:textId="77777777" w:rsidR="00AD41D5" w:rsidRDefault="00B763B2">
            <w:r>
              <w:rPr>
                <w:rFonts w:eastAsia="Arial" w:cs="Arial"/>
              </w:rPr>
              <w:t>[</w:t>
            </w:r>
            <w:r>
              <w:rPr>
                <w:rFonts w:eastAsia="Arial" w:cs="Arial"/>
                <w:b/>
              </w:rPr>
              <w:t>add</w:t>
            </w:r>
            <w:r>
              <w:rPr>
                <w:rFonts w:eastAsia="Arial" w:cs="Arial"/>
              </w:rPr>
              <w:t xml:space="preserve"> effect]</w:t>
            </w:r>
          </w:p>
        </w:tc>
      </w:tr>
      <w:tr w:rsidR="00AD41D5" w14:paraId="1544D40D" w14:textId="77777777">
        <w:trPr>
          <w:trHeight w:val="138"/>
        </w:trPr>
        <w:tc>
          <w:tcPr>
            <w:tcW w:w="2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F480D" w14:textId="77777777" w:rsidR="00AD41D5" w:rsidRDefault="00B763B2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Steps to be taken to rectification:</w:t>
            </w: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BDD2F" w14:textId="77777777" w:rsidR="00AD41D5" w:rsidRDefault="00B763B2">
            <w:pPr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Steps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13256" w14:textId="77777777" w:rsidR="00AD41D5" w:rsidRDefault="00B763B2">
            <w:pPr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 xml:space="preserve">Timescale </w:t>
            </w:r>
          </w:p>
        </w:tc>
      </w:tr>
      <w:tr w:rsidR="00AD41D5" w14:paraId="0818BA1F" w14:textId="77777777"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7C327" w14:textId="77777777" w:rsidR="00AD41D5" w:rsidRDefault="00AD41D5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rFonts w:eastAsia="Arial" w:cs="Arial"/>
                <w:b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66D22" w14:textId="77777777" w:rsidR="00AD41D5" w:rsidRDefault="00B763B2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1.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59382" w14:textId="77777777" w:rsidR="00AD41D5" w:rsidRDefault="00B763B2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[date]</w:t>
            </w:r>
          </w:p>
        </w:tc>
      </w:tr>
      <w:tr w:rsidR="00AD41D5" w14:paraId="267ACFFC" w14:textId="77777777"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8ED36" w14:textId="77777777" w:rsidR="00AD41D5" w:rsidRDefault="00AD41D5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rFonts w:eastAsia="Arial" w:cs="Arial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10210" w14:textId="77777777" w:rsidR="00AD41D5" w:rsidRDefault="00B763B2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2.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90AA9" w14:textId="77777777" w:rsidR="00AD41D5" w:rsidRDefault="00B763B2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[date]</w:t>
            </w:r>
          </w:p>
        </w:tc>
      </w:tr>
      <w:tr w:rsidR="00AD41D5" w14:paraId="5BC10C5F" w14:textId="77777777"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9C12D" w14:textId="77777777" w:rsidR="00AD41D5" w:rsidRDefault="00AD41D5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rFonts w:eastAsia="Arial" w:cs="Arial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4B1E4" w14:textId="77777777" w:rsidR="00AD41D5" w:rsidRDefault="00B763B2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3.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949CD" w14:textId="77777777" w:rsidR="00AD41D5" w:rsidRDefault="00B763B2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[date]</w:t>
            </w:r>
          </w:p>
        </w:tc>
      </w:tr>
      <w:tr w:rsidR="00AD41D5" w14:paraId="039EB34A" w14:textId="77777777"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47C9E" w14:textId="77777777" w:rsidR="00AD41D5" w:rsidRDefault="00AD41D5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rFonts w:eastAsia="Arial" w:cs="Arial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D86A5" w14:textId="77777777" w:rsidR="00AD41D5" w:rsidRDefault="00B763B2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4.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37290" w14:textId="77777777" w:rsidR="00AD41D5" w:rsidRDefault="00B763B2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[date]</w:t>
            </w:r>
          </w:p>
        </w:tc>
      </w:tr>
      <w:tr w:rsidR="00AD41D5" w14:paraId="013F6DDE" w14:textId="77777777"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0E177" w14:textId="77777777" w:rsidR="00AD41D5" w:rsidRDefault="00AD41D5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rFonts w:eastAsia="Arial" w:cs="Arial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68C4B" w14:textId="77777777" w:rsidR="00AD41D5" w:rsidRDefault="00B763B2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[…]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0C8AD" w14:textId="77777777" w:rsidR="00AD41D5" w:rsidRDefault="00B763B2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[date]</w:t>
            </w:r>
          </w:p>
        </w:tc>
      </w:tr>
      <w:tr w:rsidR="00AD41D5" w14:paraId="41AC7E59" w14:textId="77777777">
        <w:trPr>
          <w:trHeight w:val="827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68907" w14:textId="77777777" w:rsidR="00AD41D5" w:rsidRDefault="00B763B2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3D843" w14:textId="77777777" w:rsidR="00AD41D5" w:rsidRDefault="00B763B2">
            <w:r>
              <w:rPr>
                <w:rFonts w:eastAsia="Arial" w:cs="Arial"/>
                <w:b/>
              </w:rPr>
              <w:t xml:space="preserve">[X] </w:t>
            </w:r>
            <w:r>
              <w:rPr>
                <w:rFonts w:eastAsia="Arial" w:cs="Arial"/>
              </w:rPr>
              <w:t>Working Days</w:t>
            </w:r>
            <w:r>
              <w:rPr>
                <w:rFonts w:eastAsia="Arial" w:cs="Arial"/>
                <w:shd w:val="clear" w:color="auto" w:fill="FFFF00"/>
              </w:rPr>
              <w:t xml:space="preserve"> </w:t>
            </w:r>
          </w:p>
        </w:tc>
      </w:tr>
      <w:tr w:rsidR="00AD41D5" w14:paraId="55AE02B7" w14:textId="77777777">
        <w:trPr>
          <w:trHeight w:val="145"/>
        </w:trPr>
        <w:tc>
          <w:tcPr>
            <w:tcW w:w="2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7E77D" w14:textId="77777777" w:rsidR="00AD41D5" w:rsidRDefault="00B763B2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Steps taken to prevent recurrence of Default</w:t>
            </w: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86101" w14:textId="77777777" w:rsidR="00AD41D5" w:rsidRDefault="00B763B2">
            <w:r>
              <w:rPr>
                <w:rFonts w:eastAsia="Arial" w:cs="Arial"/>
                <w:b/>
              </w:rPr>
              <w:t>Steps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E3EDA" w14:textId="77777777" w:rsidR="00AD41D5" w:rsidRDefault="00B763B2">
            <w:r>
              <w:rPr>
                <w:rFonts w:eastAsia="Arial" w:cs="Arial"/>
                <w:b/>
              </w:rPr>
              <w:t xml:space="preserve">Timescale </w:t>
            </w:r>
          </w:p>
        </w:tc>
      </w:tr>
      <w:tr w:rsidR="00AD41D5" w14:paraId="77BE8E15" w14:textId="77777777"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B184D" w14:textId="77777777" w:rsidR="00AD41D5" w:rsidRDefault="00AD41D5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rFonts w:eastAsia="Arial" w:cs="Arial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FF214" w14:textId="77777777" w:rsidR="00AD41D5" w:rsidRDefault="00B763B2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1.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6B446" w14:textId="77777777" w:rsidR="00AD41D5" w:rsidRDefault="00B763B2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[date]</w:t>
            </w:r>
          </w:p>
        </w:tc>
      </w:tr>
      <w:tr w:rsidR="00AD41D5" w14:paraId="74EF1390" w14:textId="77777777"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DC5B8" w14:textId="77777777" w:rsidR="00AD41D5" w:rsidRDefault="00AD41D5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rFonts w:eastAsia="Arial" w:cs="Arial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71B0D" w14:textId="77777777" w:rsidR="00AD41D5" w:rsidRDefault="00B763B2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2.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5C18E" w14:textId="77777777" w:rsidR="00AD41D5" w:rsidRDefault="00B763B2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[date]</w:t>
            </w:r>
          </w:p>
        </w:tc>
      </w:tr>
      <w:tr w:rsidR="00AD41D5" w14:paraId="7B5254A0" w14:textId="77777777"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E7740" w14:textId="77777777" w:rsidR="00AD41D5" w:rsidRDefault="00AD41D5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rFonts w:eastAsia="Arial" w:cs="Arial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17E63" w14:textId="77777777" w:rsidR="00AD41D5" w:rsidRDefault="00B763B2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3.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A4EEB" w14:textId="77777777" w:rsidR="00AD41D5" w:rsidRDefault="00B763B2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[date]</w:t>
            </w:r>
          </w:p>
        </w:tc>
      </w:tr>
      <w:tr w:rsidR="00AD41D5" w14:paraId="789D7C0D" w14:textId="77777777"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5745D" w14:textId="77777777" w:rsidR="00AD41D5" w:rsidRDefault="00AD41D5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rFonts w:eastAsia="Arial" w:cs="Arial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DDF8A" w14:textId="77777777" w:rsidR="00AD41D5" w:rsidRDefault="00B763B2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4.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57D1D" w14:textId="77777777" w:rsidR="00AD41D5" w:rsidRDefault="00B763B2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[date]</w:t>
            </w:r>
          </w:p>
        </w:tc>
      </w:tr>
      <w:tr w:rsidR="00AD41D5" w14:paraId="4BE41FD5" w14:textId="77777777"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CF99B" w14:textId="77777777" w:rsidR="00AD41D5" w:rsidRDefault="00AD41D5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rFonts w:eastAsia="Arial" w:cs="Arial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084F4" w14:textId="77777777" w:rsidR="00AD41D5" w:rsidRDefault="00B763B2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[…]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94FB9" w14:textId="77777777" w:rsidR="00AD41D5" w:rsidRDefault="00B763B2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[date]</w:t>
            </w:r>
          </w:p>
        </w:tc>
      </w:tr>
      <w:tr w:rsidR="00AD41D5" w14:paraId="28CC7AC3" w14:textId="77777777">
        <w:trPr>
          <w:trHeight w:val="993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60DFE" w14:textId="77777777" w:rsidR="00AD41D5" w:rsidRDefault="00B763B2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Signed by the Supplier:</w:t>
            </w: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38272" w14:textId="77777777" w:rsidR="00AD41D5" w:rsidRDefault="00AD41D5">
            <w:pPr>
              <w:rPr>
                <w:rFonts w:eastAsia="Arial" w:cs="Arial"/>
                <w:shd w:val="clear" w:color="auto" w:fill="FFFF00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01997" w14:textId="77777777" w:rsidR="00AD41D5" w:rsidRDefault="00B763B2">
            <w:r>
              <w:rPr>
                <w:rFonts w:eastAsia="Arial" w:cs="Arial"/>
              </w:rPr>
              <w:t>Date:</w:t>
            </w:r>
          </w:p>
        </w:tc>
        <w:tc>
          <w:tcPr>
            <w:tcW w:w="208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2AF50" w14:textId="77777777" w:rsidR="00AD41D5" w:rsidRDefault="00AD41D5">
            <w:pPr>
              <w:rPr>
                <w:rFonts w:eastAsia="Arial" w:cs="Arial"/>
                <w:shd w:val="clear" w:color="auto" w:fill="FFFF00"/>
              </w:rPr>
            </w:pPr>
          </w:p>
        </w:tc>
      </w:tr>
      <w:tr w:rsidR="00AD41D5" w14:paraId="3ABF4FA5" w14:textId="77777777">
        <w:trPr>
          <w:trHeight w:val="492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E577E" w14:textId="77777777" w:rsidR="00AD41D5" w:rsidRDefault="00B763B2">
            <w:r>
              <w:rPr>
                <w:rFonts w:eastAsia="Arial" w:cs="Arial"/>
                <w:b/>
              </w:rPr>
              <w:t xml:space="preserve">Review of Rectification Plan </w:t>
            </w:r>
            <w:r>
              <w:rPr>
                <w:rFonts w:eastAsia="Arial" w:cs="Arial"/>
              </w:rPr>
              <w:t>[CCS/Buyer]</w:t>
            </w:r>
          </w:p>
        </w:tc>
      </w:tr>
      <w:tr w:rsidR="00AD41D5" w14:paraId="044271D0" w14:textId="77777777">
        <w:trPr>
          <w:trHeight w:val="769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F42BC" w14:textId="77777777" w:rsidR="00AD41D5" w:rsidRDefault="00B763B2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lastRenderedPageBreak/>
              <w:t xml:space="preserve">Outcome of review 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FFF4F" w14:textId="77777777" w:rsidR="00AD41D5" w:rsidRDefault="00B763B2">
            <w:pPr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[Plan Accepted] [Plan Rejected] [Revised Plan Requested]</w:t>
            </w:r>
          </w:p>
        </w:tc>
      </w:tr>
      <w:tr w:rsidR="00AD41D5" w14:paraId="43E93F37" w14:textId="77777777">
        <w:trPr>
          <w:trHeight w:val="769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4F290" w14:textId="77777777" w:rsidR="00AD41D5" w:rsidRDefault="00B763B2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A220E" w14:textId="77777777" w:rsidR="00AD41D5" w:rsidRDefault="00B763B2">
            <w:r>
              <w:rPr>
                <w:rFonts w:eastAsia="Arial" w:cs="Arial"/>
              </w:rPr>
              <w:t>[</w:t>
            </w:r>
            <w:r>
              <w:rPr>
                <w:rFonts w:eastAsia="Arial" w:cs="Arial"/>
                <w:b/>
              </w:rPr>
              <w:t>add</w:t>
            </w:r>
            <w:r>
              <w:rPr>
                <w:rFonts w:eastAsia="Arial" w:cs="Arial"/>
              </w:rPr>
              <w:t xml:space="preserve"> reasons]</w:t>
            </w:r>
          </w:p>
        </w:tc>
      </w:tr>
      <w:tr w:rsidR="00AD41D5" w14:paraId="45D26489" w14:textId="77777777">
        <w:trPr>
          <w:trHeight w:val="769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AE96F" w14:textId="77777777" w:rsidR="00AD41D5" w:rsidRDefault="00B763B2">
            <w:r>
              <w:rPr>
                <w:rFonts w:eastAsia="Arial" w:cs="Arial"/>
              </w:rPr>
              <w:t xml:space="preserve">Signed by </w:t>
            </w:r>
            <w:r>
              <w:rPr>
                <w:rFonts w:eastAsia="Arial" w:cs="Arial"/>
                <w:b/>
              </w:rPr>
              <w:t>[CCS/Buyer</w:t>
            </w:r>
            <w:r>
              <w:rPr>
                <w:rFonts w:eastAsia="Arial" w:cs="Arial"/>
              </w:rPr>
              <w:t>]</w:t>
            </w: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A39F8" w14:textId="77777777" w:rsidR="00AD41D5" w:rsidRDefault="00AD41D5">
            <w:pPr>
              <w:rPr>
                <w:rFonts w:eastAsia="Arial" w:cs="Arial"/>
                <w:shd w:val="clear" w:color="auto" w:fill="FFFF00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E8F20" w14:textId="77777777" w:rsidR="00AD41D5" w:rsidRDefault="00B763B2">
            <w:r>
              <w:rPr>
                <w:rFonts w:eastAsia="Arial" w:cs="Arial"/>
              </w:rPr>
              <w:t>Date:</w:t>
            </w:r>
          </w:p>
        </w:tc>
        <w:tc>
          <w:tcPr>
            <w:tcW w:w="208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582A8" w14:textId="77777777" w:rsidR="00AD41D5" w:rsidRDefault="00AD41D5">
            <w:pPr>
              <w:rPr>
                <w:rFonts w:eastAsia="Arial" w:cs="Arial"/>
                <w:shd w:val="clear" w:color="auto" w:fill="FFFF00"/>
              </w:rPr>
            </w:pPr>
          </w:p>
        </w:tc>
      </w:tr>
    </w:tbl>
    <w:p w14:paraId="3367BF33" w14:textId="77777777" w:rsidR="00AD41D5" w:rsidRDefault="00AD41D5"/>
    <w:sectPr w:rsidR="00AD41D5" w:rsidSect="001557CD">
      <w:headerReference w:type="default" r:id="rId6"/>
      <w:footerReference w:type="even" r:id="rId7"/>
      <w:footerReference w:type="default" r:id="rId8"/>
      <w:pgSz w:w="11900" w:h="16840"/>
      <w:pgMar w:top="1440" w:right="1440" w:bottom="1440" w:left="1440" w:header="397" w:footer="39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D1ACC" w14:textId="77777777" w:rsidR="004E5D36" w:rsidRDefault="004E5D36">
      <w:pPr>
        <w:spacing w:after="0"/>
      </w:pPr>
      <w:r>
        <w:separator/>
      </w:r>
    </w:p>
  </w:endnote>
  <w:endnote w:type="continuationSeparator" w:id="0">
    <w:p w14:paraId="1B8DC834" w14:textId="77777777" w:rsidR="004E5D36" w:rsidRDefault="004E5D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474643965"/>
      <w:docPartObj>
        <w:docPartGallery w:val="Page Numbers (Bottom of Page)"/>
        <w:docPartUnique/>
      </w:docPartObj>
    </w:sdtPr>
    <w:sdtContent>
      <w:p w14:paraId="0AA07B61" w14:textId="14E772A0" w:rsidR="001557CD" w:rsidRDefault="001557CD" w:rsidP="001345C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9EC9611" w14:textId="77777777" w:rsidR="001557CD" w:rsidRDefault="001557CD" w:rsidP="001557C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511530409"/>
      <w:docPartObj>
        <w:docPartGallery w:val="Page Numbers (Bottom of Page)"/>
        <w:docPartUnique/>
      </w:docPartObj>
    </w:sdtPr>
    <w:sdtContent>
      <w:p w14:paraId="4FF8B8D9" w14:textId="386FF6E0" w:rsidR="001557CD" w:rsidRDefault="001557CD" w:rsidP="001345C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4020A0E2" w14:textId="26A4F685" w:rsidR="001B5E78" w:rsidRDefault="001B5E78" w:rsidP="001557CD">
    <w:pPr>
      <w:pStyle w:val="Standard"/>
      <w:tabs>
        <w:tab w:val="center" w:pos="4513"/>
        <w:tab w:val="right" w:pos="9026"/>
      </w:tabs>
      <w:spacing w:before="0" w:after="0"/>
      <w:ind w:left="0" w:right="360"/>
    </w:pPr>
    <w:r>
      <w:t>Framework Ref: RM1043.8</w:t>
    </w:r>
    <w:r w:rsidR="001557CD">
      <w:t xml:space="preserve"> Digital Outcomes 6</w:t>
    </w:r>
  </w:p>
  <w:p w14:paraId="3EC8D2D9" w14:textId="5E3B08D2" w:rsidR="001B5E78" w:rsidRDefault="001B5E78" w:rsidP="001B5E78">
    <w:pPr>
      <w:pStyle w:val="Standard"/>
      <w:tabs>
        <w:tab w:val="center" w:pos="4513"/>
        <w:tab w:val="right" w:pos="9026"/>
      </w:tabs>
      <w:spacing w:before="0" w:after="0"/>
      <w:ind w:left="0"/>
    </w:pPr>
    <w:r>
      <w:t>Project Version: v</w:t>
    </w:r>
    <w:r w:rsidR="001557CD">
      <w:t>1.0</w:t>
    </w:r>
  </w:p>
  <w:p w14:paraId="547BCBC9" w14:textId="7D155C5B" w:rsidR="00B24C30" w:rsidRPr="001B5E78" w:rsidRDefault="001B5E78" w:rsidP="001B5E78">
    <w:pPr>
      <w:pStyle w:val="Standard"/>
      <w:tabs>
        <w:tab w:val="center" w:pos="4513"/>
        <w:tab w:val="right" w:pos="9026"/>
      </w:tabs>
      <w:spacing w:before="0" w:after="0"/>
      <w:ind w:left="0"/>
    </w:pPr>
    <w: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34AD8" w14:textId="77777777" w:rsidR="004E5D36" w:rsidRDefault="004E5D36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5AE0D80B" w14:textId="77777777" w:rsidR="004E5D36" w:rsidRDefault="004E5D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50CF2" w14:textId="5C49EEB2" w:rsidR="00B24C30" w:rsidRPr="001557CD" w:rsidRDefault="00B763B2">
    <w:pPr>
      <w:pStyle w:val="Header"/>
      <w:rPr>
        <w:b/>
        <w:bCs/>
      </w:rPr>
    </w:pPr>
    <w:r w:rsidRPr="001557CD">
      <w:rPr>
        <w:b/>
        <w:bCs/>
      </w:rPr>
      <w:t>Joint Schedule 10 (Rectification Plan)</w:t>
    </w:r>
  </w:p>
  <w:p w14:paraId="5880B5B7" w14:textId="2A94ACFD" w:rsidR="001557CD" w:rsidRDefault="001557CD">
    <w:pPr>
      <w:pStyle w:val="Header"/>
    </w:pPr>
    <w:r>
      <w:t>Call-Off Ref: RM1043.8</w:t>
    </w:r>
  </w:p>
  <w:p w14:paraId="1B570798" w14:textId="5B8D8259" w:rsidR="001B5E78" w:rsidRDefault="001B5E78">
    <w:pPr>
      <w:pStyle w:val="Header"/>
    </w:pPr>
    <w:r>
      <w:t>Crown Copyright 20</w:t>
    </w:r>
    <w:r w:rsidR="001557CD">
      <w:t>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5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1D5"/>
    <w:rsid w:val="001557CD"/>
    <w:rsid w:val="001B5E78"/>
    <w:rsid w:val="004E5D36"/>
    <w:rsid w:val="00AD41D5"/>
    <w:rsid w:val="00B7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C97E452"/>
  <w15:docId w15:val="{5416EAF5-5D9A-C74A-8AEB-B9712E227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4"/>
        <w:szCs w:val="24"/>
        <w:lang w:val="en-GB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120"/>
    </w:pPr>
    <w:rPr>
      <w:rFonts w:ascii="Arial" w:hAnsi="Arial" w:cs="Calibri"/>
      <w:sz w:val="22"/>
      <w:szCs w:val="22"/>
      <w:lang w:eastAsia="en-GB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widowControl w:val="0"/>
      <w:spacing w:before="240" w:after="240" w:line="360" w:lineRule="auto"/>
      <w:outlineLvl w:val="1"/>
    </w:pPr>
    <w:rPr>
      <w:rFonts w:eastAsia="Times New Roman" w:cs="Times New Roman"/>
      <w:b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rPr>
      <w:rFonts w:ascii="Arial" w:eastAsia="Times New Roman" w:hAnsi="Arial" w:cs="Times New Roman"/>
      <w:b/>
      <w:sz w:val="28"/>
      <w:szCs w:val="26"/>
      <w:lang w:eastAsia="en-GB"/>
    </w:rPr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rPr>
      <w:rFonts w:ascii="Arial" w:eastAsia="Calibri" w:hAnsi="Arial" w:cs="Calibri"/>
      <w:sz w:val="22"/>
      <w:szCs w:val="22"/>
      <w:lang w:eastAsia="en-GB"/>
    </w:rPr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rPr>
      <w:rFonts w:ascii="Arial" w:eastAsia="Calibri" w:hAnsi="Arial" w:cs="Calibri"/>
      <w:sz w:val="22"/>
      <w:szCs w:val="22"/>
      <w:lang w:eastAsia="en-GB"/>
    </w:rPr>
  </w:style>
  <w:style w:type="paragraph" w:customStyle="1" w:styleId="Standard">
    <w:name w:val="Standard"/>
    <w:rsid w:val="001B5E78"/>
    <w:pPr>
      <w:widowControl w:val="0"/>
      <w:suppressAutoHyphens/>
      <w:spacing w:before="120" w:after="120"/>
      <w:ind w:left="357"/>
    </w:pPr>
    <w:rPr>
      <w:rFonts w:ascii="Arial" w:hAnsi="Arial" w:cs="Arial"/>
      <w:sz w:val="22"/>
      <w:szCs w:val="22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1557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166</Words>
  <Characters>880</Characters>
  <Application>Microsoft Office Word</Application>
  <DocSecurity>0</DocSecurity>
  <Lines>16</Lines>
  <Paragraphs>5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Microsoft Office User</cp:lastModifiedBy>
  <cp:revision>3</cp:revision>
  <dcterms:created xsi:type="dcterms:W3CDTF">2021-11-22T19:52:00Z</dcterms:created>
  <dcterms:modified xsi:type="dcterms:W3CDTF">2022-01-11T22:33:00Z</dcterms:modified>
</cp:coreProperties>
</file>